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7" w:rsidRDefault="00421D57" w:rsidP="007660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Информационно-аналитический отчет</w:t>
      </w:r>
    </w:p>
    <w:p w:rsidR="00421D57" w:rsidRDefault="00421D57" w:rsidP="00766066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воспитательно-образовательной деятельности</w:t>
      </w:r>
    </w:p>
    <w:p w:rsidR="00421D57" w:rsidRDefault="00421D57" w:rsidP="00766066">
      <w:pPr>
        <w:spacing w:after="0" w:line="240" w:lineRule="auto"/>
        <w:ind w:left="-851" w:firstLine="851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МБДОУ Детский сад №29</w:t>
      </w:r>
    </w:p>
    <w:p w:rsidR="00421D57" w:rsidRDefault="00421D57" w:rsidP="007660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2018-2019 учебный год</w:t>
      </w:r>
    </w:p>
    <w:p w:rsidR="00421D57" w:rsidRDefault="00421D57" w:rsidP="00766066">
      <w:pPr>
        <w:ind w:left="-567"/>
        <w:rPr>
          <w:rFonts w:ascii="Times New Roman" w:hAnsi="Times New Roman"/>
          <w:b/>
        </w:rPr>
      </w:pPr>
      <w:r w:rsidRPr="00DF042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Информационная справка о ДОУ:</w:t>
      </w:r>
    </w:p>
    <w:p w:rsidR="00421D57" w:rsidRPr="00A60108" w:rsidRDefault="00421D57" w:rsidP="00766066">
      <w:pPr>
        <w:spacing w:after="0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наименование ДОУ в соответствии с Уставом</w:t>
      </w:r>
      <w:r w:rsidR="008F64AC">
        <w:rPr>
          <w:rFonts w:ascii="Times New Roman" w:hAnsi="Times New Roman"/>
        </w:rPr>
        <w:t xml:space="preserve"> </w:t>
      </w:r>
      <w:r w:rsidRPr="00A60108">
        <w:rPr>
          <w:rFonts w:ascii="Times New Roman" w:hAnsi="Times New Roman"/>
          <w:b/>
          <w:sz w:val="24"/>
          <w:szCs w:val="24"/>
          <w:u w:val="single"/>
        </w:rPr>
        <w:t>Муниципальное бюджетное дошкольное образовательное учреждение Детский сад №</w:t>
      </w:r>
      <w:proofErr w:type="gramStart"/>
      <w:r w:rsidRPr="00A60108">
        <w:rPr>
          <w:rFonts w:ascii="Times New Roman" w:hAnsi="Times New Roman"/>
          <w:b/>
          <w:sz w:val="24"/>
          <w:szCs w:val="24"/>
          <w:u w:val="single"/>
        </w:rPr>
        <w:t>29  «</w:t>
      </w:r>
      <w:proofErr w:type="gramEnd"/>
      <w:r w:rsidRPr="00A60108">
        <w:rPr>
          <w:rFonts w:ascii="Times New Roman" w:hAnsi="Times New Roman"/>
          <w:b/>
          <w:sz w:val="24"/>
          <w:szCs w:val="24"/>
          <w:u w:val="single"/>
        </w:rPr>
        <w:t>Росинка» городского округа город Октябрьский Республики Башкортостан</w:t>
      </w:r>
    </w:p>
    <w:p w:rsidR="00421D57" w:rsidRDefault="00421D57" w:rsidP="00766066">
      <w:pPr>
        <w:spacing w:after="0" w:line="240" w:lineRule="auto"/>
        <w:ind w:left="-284"/>
        <w:rPr>
          <w:rFonts w:ascii="Times New Roman" w:hAnsi="Times New Roman"/>
        </w:rPr>
      </w:pPr>
    </w:p>
    <w:p w:rsidR="00421D57" w:rsidRDefault="00421D57" w:rsidP="00766066">
      <w:pPr>
        <w:spacing w:after="0" w:line="240" w:lineRule="auto"/>
        <w:ind w:left="-284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1317"/>
        <w:gridCol w:w="852"/>
        <w:gridCol w:w="850"/>
        <w:gridCol w:w="720"/>
        <w:gridCol w:w="764"/>
        <w:gridCol w:w="794"/>
        <w:gridCol w:w="947"/>
      </w:tblGrid>
      <w:tr w:rsidR="00421D57" w:rsidRPr="00961BF8" w:rsidTr="00961BF8">
        <w:trPr>
          <w:trHeight w:val="345"/>
        </w:trPr>
        <w:tc>
          <w:tcPr>
            <w:tcW w:w="1738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 детей в них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Дети с ОВЗ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Дети инвалиды</w:t>
            </w:r>
          </w:p>
        </w:tc>
      </w:tr>
      <w:tr w:rsidR="00421D57" w:rsidRPr="00961BF8" w:rsidTr="00961BF8">
        <w:trPr>
          <w:trHeight w:val="105"/>
        </w:trPr>
        <w:tc>
          <w:tcPr>
            <w:tcW w:w="173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0-3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3-7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0-3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3-7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0-3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3-7</w:t>
            </w: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Всего групп 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 том числе для воспитанников: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нарушением речи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нарушением интеллекта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нарушением зрения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ЗПР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нарушением опорно-</w:t>
            </w: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двиг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 аппарата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3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1D57" w:rsidRDefault="00421D57" w:rsidP="00766066">
      <w:pPr>
        <w:spacing w:after="0" w:line="240" w:lineRule="auto"/>
        <w:ind w:left="-284"/>
        <w:rPr>
          <w:rFonts w:ascii="Times New Roman" w:hAnsi="Times New Roman"/>
        </w:rPr>
      </w:pPr>
    </w:p>
    <w:p w:rsidR="00421D57" w:rsidRPr="00A60108" w:rsidRDefault="00421D57" w:rsidP="00766066">
      <w:pPr>
        <w:spacing w:after="0" w:line="240" w:lineRule="auto"/>
        <w:ind w:left="-284"/>
        <w:rPr>
          <w:rFonts w:ascii="Times New Roman" w:hAnsi="Times New Roman"/>
          <w:b/>
          <w:u w:val="single"/>
        </w:rPr>
      </w:pPr>
      <w:r w:rsidRPr="00EA39C4">
        <w:rPr>
          <w:rFonts w:ascii="Times New Roman" w:hAnsi="Times New Roman"/>
          <w:b/>
        </w:rPr>
        <w:t xml:space="preserve">электронный адрес </w:t>
      </w:r>
      <w:r w:rsidRPr="00A60108">
        <w:rPr>
          <w:rFonts w:ascii="Times New Roman" w:hAnsi="Times New Roman"/>
        </w:rPr>
        <w:t>detskii_sad29@mail.ru</w:t>
      </w:r>
    </w:p>
    <w:p w:rsidR="00421D57" w:rsidRDefault="00421D57" w:rsidP="00766066">
      <w:pPr>
        <w:spacing w:after="0" w:line="240" w:lineRule="auto"/>
        <w:ind w:left="-284"/>
        <w:rPr>
          <w:rFonts w:ascii="Times New Roman" w:hAnsi="Times New Roman"/>
        </w:rPr>
      </w:pPr>
      <w:r w:rsidRPr="00EA39C4">
        <w:rPr>
          <w:rFonts w:ascii="Times New Roman" w:hAnsi="Times New Roman"/>
          <w:b/>
        </w:rPr>
        <w:t>наличие обновляемого сайта</w:t>
      </w:r>
      <w:r>
        <w:rPr>
          <w:rFonts w:ascii="Times New Roman" w:hAnsi="Times New Roman"/>
        </w:rPr>
        <w:t xml:space="preserve">  (адрес сайта: </w:t>
      </w:r>
      <w:hyperlink r:id="rId5" w:history="1">
        <w:r w:rsidRPr="00826D5B">
          <w:rPr>
            <w:rFonts w:ascii="Times New Roman" w:hAnsi="Times New Roman"/>
          </w:rPr>
          <w:t>http://rosinka29.ucoz.ru/</w:t>
        </w:r>
      </w:hyperlink>
      <w:r>
        <w:t>)</w:t>
      </w:r>
    </w:p>
    <w:p w:rsidR="00421D57" w:rsidRPr="00A60108" w:rsidRDefault="00421D57" w:rsidP="00766066">
      <w:pPr>
        <w:spacing w:after="0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дата последнего обновления </w:t>
      </w:r>
      <w:r>
        <w:rPr>
          <w:rFonts w:ascii="Times New Roman" w:hAnsi="Times New Roman"/>
          <w:u w:val="single"/>
        </w:rPr>
        <w:t>20.05.2019г.</w:t>
      </w:r>
    </w:p>
    <w:p w:rsidR="007354C4" w:rsidRDefault="007354C4" w:rsidP="00896529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421D57" w:rsidRDefault="00421D57" w:rsidP="00896529">
      <w:pPr>
        <w:spacing w:after="0" w:line="240" w:lineRule="auto"/>
        <w:ind w:left="-567"/>
        <w:rPr>
          <w:rFonts w:ascii="Times New Roman" w:hAnsi="Times New Roman"/>
          <w:b/>
        </w:rPr>
      </w:pPr>
      <w:r w:rsidRPr="00DF0426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Аттестация педагогических кадров:</w:t>
      </w:r>
    </w:p>
    <w:p w:rsidR="00421D57" w:rsidRDefault="00421D57" w:rsidP="007354C4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77"/>
        <w:gridCol w:w="3441"/>
      </w:tblGrid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Всего педагогов в ДОУ</w:t>
            </w: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Из них без категории     </w:t>
            </w: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14%</w:t>
            </w:r>
          </w:p>
        </w:tc>
      </w:tr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СЗД</w:t>
            </w: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14%</w:t>
            </w:r>
          </w:p>
        </w:tc>
      </w:tr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Первой</w:t>
            </w: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35%</w:t>
            </w:r>
          </w:p>
        </w:tc>
      </w:tr>
      <w:tr w:rsidR="00421D57" w:rsidRPr="00961BF8" w:rsidTr="00961BF8">
        <w:tc>
          <w:tcPr>
            <w:tcW w:w="190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 Высшей</w:t>
            </w:r>
          </w:p>
        </w:tc>
        <w:tc>
          <w:tcPr>
            <w:tcW w:w="129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7%</w:t>
            </w:r>
          </w:p>
        </w:tc>
      </w:tr>
    </w:tbl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Pr="00896529" w:rsidRDefault="00421D57" w:rsidP="00E76844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Аттестовано в 2018-2019уч.г.</w:t>
      </w:r>
      <w:r>
        <w:rPr>
          <w:rFonts w:ascii="Times New Roman" w:hAnsi="Times New Roman"/>
        </w:rPr>
        <w:t xml:space="preserve"> -</w:t>
      </w:r>
      <w:r w:rsidR="007354C4">
        <w:rPr>
          <w:rFonts w:ascii="Times New Roman" w:hAnsi="Times New Roman"/>
        </w:rPr>
        <w:t xml:space="preserve"> </w:t>
      </w:r>
      <w:r w:rsidR="007354C4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чел: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1664"/>
        <w:gridCol w:w="1595"/>
        <w:gridCol w:w="1595"/>
        <w:gridCol w:w="1595"/>
        <w:gridCol w:w="1596"/>
      </w:tblGrid>
      <w:tr w:rsidR="00421D57" w:rsidRPr="00961BF8" w:rsidTr="00961BF8">
        <w:tc>
          <w:tcPr>
            <w:tcW w:w="1526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Должности</w:t>
            </w:r>
          </w:p>
        </w:tc>
        <w:tc>
          <w:tcPr>
            <w:tcW w:w="1664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СЗД</w:t>
            </w: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Первая</w:t>
            </w: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96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BF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1D57" w:rsidRPr="00961BF8" w:rsidTr="00961BF8">
        <w:tc>
          <w:tcPr>
            <w:tcW w:w="1526" w:type="dxa"/>
          </w:tcPr>
          <w:p w:rsidR="00421D57" w:rsidRPr="007C1ABF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ABF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Воспитатели </w:t>
            </w:r>
          </w:p>
        </w:tc>
        <w:tc>
          <w:tcPr>
            <w:tcW w:w="1664" w:type="dxa"/>
          </w:tcPr>
          <w:p w:rsidR="00421D57" w:rsidRPr="007C1ABF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A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F8"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F8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421D57" w:rsidRPr="007C1ABF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A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rPr>
          <w:trHeight w:val="327"/>
        </w:trPr>
        <w:tc>
          <w:tcPr>
            <w:tcW w:w="1526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 аттестации на СЗД заведующего: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2018-2019 учебный год </w:t>
      </w:r>
    </w:p>
    <w:p w:rsidR="00421D57" w:rsidRPr="00854F03" w:rsidRDefault="00421D57" w:rsidP="0076606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</w:t>
      </w:r>
      <w:proofErr w:type="gramStart"/>
      <w:r>
        <w:rPr>
          <w:rFonts w:ascii="Times New Roman" w:hAnsi="Times New Roman"/>
          <w:b/>
        </w:rPr>
        <w:t>педагогов</w:t>
      </w:r>
      <w:proofErr w:type="gramEnd"/>
      <w:r>
        <w:rPr>
          <w:rFonts w:ascii="Times New Roman" w:hAnsi="Times New Roman"/>
          <w:b/>
        </w:rPr>
        <w:t xml:space="preserve"> аттестованных: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664"/>
        <w:gridCol w:w="1595"/>
        <w:gridCol w:w="1595"/>
        <w:gridCol w:w="1594"/>
        <w:gridCol w:w="1596"/>
      </w:tblGrid>
      <w:tr w:rsidR="00421D57" w:rsidRPr="00961BF8" w:rsidTr="00961BF8">
        <w:tc>
          <w:tcPr>
            <w:tcW w:w="79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869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421D57" w:rsidRPr="00961BF8" w:rsidTr="00961BF8">
        <w:tc>
          <w:tcPr>
            <w:tcW w:w="79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 2016-2017</w:t>
            </w:r>
          </w:p>
        </w:tc>
        <w:tc>
          <w:tcPr>
            <w:tcW w:w="869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79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 2017-2018</w:t>
            </w:r>
          </w:p>
        </w:tc>
        <w:tc>
          <w:tcPr>
            <w:tcW w:w="869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79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 2018-2019</w:t>
            </w:r>
          </w:p>
        </w:tc>
        <w:tc>
          <w:tcPr>
            <w:tcW w:w="869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D57" w:rsidRDefault="00421D57" w:rsidP="0076606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</w:rPr>
      </w:pPr>
    </w:p>
    <w:p w:rsidR="00421D57" w:rsidRPr="00F967B6" w:rsidRDefault="00421D57" w:rsidP="002D42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3.Сведения об образовании педагогов</w:t>
      </w:r>
      <w:r w:rsidRPr="00F967B6">
        <w:rPr>
          <w:rFonts w:ascii="Times New Roman" w:hAnsi="Times New Roman"/>
          <w:b/>
        </w:rPr>
        <w:t xml:space="preserve"> ДОУ:</w:t>
      </w: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  <w:b/>
        </w:rPr>
      </w:pP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1274"/>
        <w:gridCol w:w="1134"/>
        <w:gridCol w:w="992"/>
        <w:gridCol w:w="1418"/>
        <w:gridCol w:w="994"/>
        <w:gridCol w:w="992"/>
        <w:gridCol w:w="990"/>
        <w:gridCol w:w="816"/>
        <w:gridCol w:w="23"/>
      </w:tblGrid>
      <w:tr w:rsidR="00421D57" w:rsidRPr="00961BF8" w:rsidTr="00961BF8">
        <w:trPr>
          <w:gridAfter w:val="1"/>
          <w:wAfter w:w="23" w:type="dxa"/>
          <w:trHeight w:val="797"/>
        </w:trPr>
        <w:tc>
          <w:tcPr>
            <w:tcW w:w="501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Общее</w:t>
            </w: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1772" w:type="pct"/>
            <w:gridSpan w:val="3"/>
            <w:tcBorders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Среднее спец.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дошкольн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Ср.спец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Обучается</w:t>
            </w:r>
          </w:p>
        </w:tc>
        <w:tc>
          <w:tcPr>
            <w:tcW w:w="425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 класс</w:t>
            </w:r>
          </w:p>
        </w:tc>
      </w:tr>
      <w:tr w:rsidR="00421D57" w:rsidRPr="00961BF8" w:rsidTr="00961BF8">
        <w:trPr>
          <w:trHeight w:val="210"/>
        </w:trPr>
        <w:tc>
          <w:tcPr>
            <w:tcW w:w="501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Спец.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01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gridSpan w:val="2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4.Личный вклад </w:t>
      </w:r>
      <w:proofErr w:type="gramStart"/>
      <w:r>
        <w:rPr>
          <w:rFonts w:ascii="Times New Roman" w:hAnsi="Times New Roman"/>
          <w:b/>
        </w:rPr>
        <w:t>в  повышение</w:t>
      </w:r>
      <w:proofErr w:type="gramEnd"/>
      <w:r>
        <w:rPr>
          <w:rFonts w:ascii="Times New Roman" w:hAnsi="Times New Roman"/>
          <w:b/>
        </w:rPr>
        <w:t xml:space="preserve"> качества образования педагогов:</w:t>
      </w: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</w:rPr>
      </w:pPr>
    </w:p>
    <w:p w:rsidR="00421D57" w:rsidRDefault="00421D57" w:rsidP="00766066">
      <w:pPr>
        <w:spacing w:after="0" w:line="240" w:lineRule="auto"/>
        <w:ind w:left="-14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1382"/>
        <w:gridCol w:w="2140"/>
        <w:gridCol w:w="1945"/>
        <w:gridCol w:w="3043"/>
      </w:tblGrid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      Уровень        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Семинары</w:t>
            </w:r>
          </w:p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(название, кол-во)</w:t>
            </w:r>
          </w:p>
        </w:tc>
        <w:tc>
          <w:tcPr>
            <w:tcW w:w="1016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Научно – практические конференции</w:t>
            </w:r>
          </w:p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(название, кол-во)</w:t>
            </w:r>
          </w:p>
        </w:tc>
        <w:tc>
          <w:tcPr>
            <w:tcW w:w="159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Вебинары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(название, кол-во)</w:t>
            </w:r>
          </w:p>
        </w:tc>
      </w:tr>
      <w:tr w:rsidR="00421D57" w:rsidRPr="00961BF8" w:rsidTr="00961BF8"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Экологический мост на тему: «Воспитание экологической культуры у дошкольников» (1)</w:t>
            </w:r>
          </w:p>
        </w:tc>
        <w:tc>
          <w:tcPr>
            <w:tcW w:w="1016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Городская родительская конференция «Вредные привычки детей или как подготовить ребенка к в детский сад» (1)</w:t>
            </w:r>
          </w:p>
        </w:tc>
        <w:tc>
          <w:tcPr>
            <w:tcW w:w="1590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«Повышение качества образования: интересный опыт и эффективные методики» (1)</w:t>
            </w: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rPr>
          <w:trHeight w:val="510"/>
        </w:trPr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Междун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421D57" w:rsidRPr="00961BF8" w:rsidRDefault="00421D57" w:rsidP="00961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«ФГОС дошкольного образования как источник инновационной деятельности в дошкольном образовании»(1)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rPr>
          <w:trHeight w:val="180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21D57" w:rsidRPr="00961BF8" w:rsidRDefault="00421D57" w:rsidP="00E256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«Развитие произвольности у детей: практические рекомендации и методические приемы»(2)</w:t>
            </w:r>
          </w:p>
        </w:tc>
      </w:tr>
      <w:tr w:rsidR="00421D57" w:rsidRPr="00961BF8" w:rsidTr="00961BF8">
        <w:trPr>
          <w:trHeight w:val="180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21D57" w:rsidRPr="00961BF8" w:rsidRDefault="00421D57" w:rsidP="00E256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«Использование настольных игр нового поколения на занятиях воспитателя и логопеда» (1)</w:t>
            </w:r>
          </w:p>
        </w:tc>
      </w:tr>
      <w:tr w:rsidR="00421D57" w:rsidRPr="00961BF8" w:rsidTr="00961BF8">
        <w:trPr>
          <w:trHeight w:val="180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21D57" w:rsidRPr="00961BF8" w:rsidRDefault="00421D57" w:rsidP="00E256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«Арт – терапия работа с эмоциями» (1)</w:t>
            </w:r>
          </w:p>
        </w:tc>
      </w:tr>
      <w:tr w:rsidR="00421D57" w:rsidRPr="00961BF8" w:rsidTr="00961BF8">
        <w:trPr>
          <w:trHeight w:val="180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«ФГОС дошкольного образования как источник инновационной деятельности в дошкольном образовании»(5)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rPr>
          <w:trHeight w:val="180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30" w:hanging="34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«Эмоциональный интеллект. Основные принципы методики» (1)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421D57" w:rsidRPr="00961BF8" w:rsidRDefault="00421D57" w:rsidP="00961BF8">
            <w:pPr>
              <w:pStyle w:val="a5"/>
              <w:ind w:left="283"/>
              <w:contextualSpacing/>
              <w:jc w:val="center"/>
              <w:rPr>
                <w:b/>
              </w:rPr>
            </w:pPr>
            <w:r w:rsidRPr="00961BF8">
              <w:rPr>
                <w:b/>
              </w:rPr>
              <w:t>7</w:t>
            </w:r>
          </w:p>
        </w:tc>
        <w:tc>
          <w:tcPr>
            <w:tcW w:w="1590" w:type="pct"/>
          </w:tcPr>
          <w:p w:rsidR="00421D57" w:rsidRPr="00961BF8" w:rsidRDefault="00421D57" w:rsidP="00961BF8">
            <w:pPr>
              <w:pStyle w:val="a7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421D57" w:rsidRDefault="00421D57" w:rsidP="005975B8">
      <w:pPr>
        <w:tabs>
          <w:tab w:val="left" w:pos="226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21D57" w:rsidRDefault="00421D57" w:rsidP="005975B8">
      <w:pPr>
        <w:tabs>
          <w:tab w:val="left" w:pos="2265"/>
        </w:tabs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Охваченность  КПК</w:t>
      </w:r>
      <w:proofErr w:type="gramEnd"/>
      <w:r>
        <w:rPr>
          <w:rFonts w:ascii="Times New Roman" w:hAnsi="Times New Roman"/>
          <w:b/>
        </w:rPr>
        <w:t xml:space="preserve"> работников ДОУ в течение  учебного года по должностям: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4"/>
        <w:gridCol w:w="1149"/>
        <w:gridCol w:w="2554"/>
        <w:gridCol w:w="2123"/>
        <w:gridCol w:w="1950"/>
      </w:tblGrid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(Очно(О), дистанционно(Д))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Финансирование</w:t>
            </w:r>
          </w:p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(бюджет (Б), </w:t>
            </w: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(В))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Учебное </w:t>
            </w:r>
            <w:proofErr w:type="spellStart"/>
            <w:proofErr w:type="gram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заведение,где</w:t>
            </w:r>
            <w:proofErr w:type="spellEnd"/>
            <w:proofErr w:type="gram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проходили КПК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 (Д)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06"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- НОУ ДПО «Экспертно-методический центр», </w:t>
            </w: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г.Чебоксары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Ст.воспитатель</w:t>
            </w:r>
            <w:proofErr w:type="spellEnd"/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Зам.зав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 по ВМР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 (Д)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06"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- НОУ ДПО «Экспертно-методический центр», </w:t>
            </w: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г.Чебоксары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937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Мл.восп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0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Башкирский государственный университет», </w:t>
            </w:r>
          </w:p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г. Уфа</w:t>
            </w:r>
          </w:p>
        </w:tc>
      </w:tr>
    </w:tbl>
    <w:p w:rsidR="00421D57" w:rsidRDefault="00421D57" w:rsidP="00983567">
      <w:pPr>
        <w:spacing w:after="0" w:line="240" w:lineRule="auto"/>
        <w:rPr>
          <w:rFonts w:ascii="Times New Roman" w:hAnsi="Times New Roman"/>
          <w:b/>
        </w:rPr>
      </w:pPr>
    </w:p>
    <w:p w:rsidR="00421D57" w:rsidRPr="007E1633" w:rsidRDefault="00421D57" w:rsidP="005414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Год </w:t>
      </w:r>
      <w:proofErr w:type="gramStart"/>
      <w:r>
        <w:rPr>
          <w:rFonts w:ascii="Times New Roman" w:hAnsi="Times New Roman"/>
          <w:b/>
        </w:rPr>
        <w:t>прохождения  КПК</w:t>
      </w:r>
      <w:proofErr w:type="gramEnd"/>
      <w:r>
        <w:rPr>
          <w:rFonts w:ascii="Times New Roman" w:hAnsi="Times New Roman"/>
          <w:b/>
        </w:rPr>
        <w:t xml:space="preserve"> заведующего:</w:t>
      </w:r>
    </w:p>
    <w:p w:rsidR="00421D57" w:rsidRDefault="00421D57" w:rsidP="0054147F">
      <w:pPr>
        <w:spacing w:after="0" w:line="240" w:lineRule="auto"/>
        <w:rPr>
          <w:rFonts w:ascii="Times New Roman" w:hAnsi="Times New Roman"/>
          <w:u w:val="single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2018г.</w:t>
      </w:r>
    </w:p>
    <w:p w:rsidR="00421D57" w:rsidRPr="00854F03" w:rsidRDefault="00421D57" w:rsidP="0054147F">
      <w:pPr>
        <w:spacing w:after="0" w:line="240" w:lineRule="auto"/>
        <w:rPr>
          <w:rFonts w:ascii="Times New Roman" w:hAnsi="Times New Roman"/>
          <w:u w:val="single"/>
        </w:rPr>
      </w:pPr>
    </w:p>
    <w:p w:rsidR="00421D57" w:rsidRPr="0054147F" w:rsidRDefault="00421D57" w:rsidP="0054147F">
      <w:pPr>
        <w:rPr>
          <w:b/>
        </w:rPr>
      </w:pPr>
      <w:r>
        <w:rPr>
          <w:rFonts w:ascii="Times New Roman" w:hAnsi="Times New Roman"/>
          <w:b/>
        </w:rPr>
        <w:t xml:space="preserve">6. </w:t>
      </w:r>
      <w:proofErr w:type="spellStart"/>
      <w:r w:rsidRPr="0054147F">
        <w:rPr>
          <w:rFonts w:ascii="Times New Roman" w:hAnsi="Times New Roman"/>
          <w:b/>
        </w:rPr>
        <w:t>Профпереподготовка</w:t>
      </w:r>
      <w:proofErr w:type="spellEnd"/>
      <w:r>
        <w:rPr>
          <w:rFonts w:ascii="Times New Roman" w:hAnsi="Times New Roman"/>
          <w:b/>
        </w:rPr>
        <w:t xml:space="preserve"> в этом учебном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Учебное заведение,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где проходили</w:t>
            </w: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Отделение дополнительного профессионального образования ООО «Центр непрерывного образования и инноваций», </w:t>
            </w: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Ст.воспитатель</w:t>
            </w:r>
            <w:proofErr w:type="spellEnd"/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Зам.зав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. по ВМР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Отделение дополнительного профессионального образования ООО «Центр непрерывного образования и инноваций», </w:t>
            </w:r>
          </w:p>
          <w:p w:rsidR="00421D57" w:rsidRPr="00961BF8" w:rsidRDefault="00421D57" w:rsidP="00961BF8">
            <w:pPr>
              <w:spacing w:after="0" w:line="240" w:lineRule="auto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54147F">
      <w:pPr>
        <w:spacing w:after="0" w:line="240" w:lineRule="auto"/>
        <w:rPr>
          <w:rFonts w:ascii="Times New Roman" w:hAnsi="Times New Roman"/>
        </w:rPr>
      </w:pPr>
    </w:p>
    <w:p w:rsidR="00421D57" w:rsidRDefault="00421D57" w:rsidP="00983567">
      <w:pPr>
        <w:spacing w:after="0" w:line="240" w:lineRule="auto"/>
        <w:rPr>
          <w:rFonts w:ascii="Times New Roman" w:hAnsi="Times New Roman"/>
          <w:b/>
        </w:rPr>
      </w:pPr>
    </w:p>
    <w:p w:rsidR="00421D57" w:rsidRPr="0080416D" w:rsidRDefault="00421D57" w:rsidP="009835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Участие педагогов в конкурсах профессионального </w:t>
      </w:r>
      <w:proofErr w:type="gramStart"/>
      <w:r>
        <w:rPr>
          <w:rFonts w:ascii="Times New Roman" w:hAnsi="Times New Roman"/>
          <w:b/>
        </w:rPr>
        <w:t>мастерства</w:t>
      </w:r>
      <w:r w:rsidRPr="0080416D">
        <w:rPr>
          <w:rFonts w:ascii="Times New Roman" w:hAnsi="Times New Roman"/>
          <w:b/>
        </w:rPr>
        <w:t>(</w:t>
      </w:r>
      <w:proofErr w:type="gramEnd"/>
      <w:r w:rsidRPr="0080416D">
        <w:rPr>
          <w:rFonts w:ascii="Times New Roman" w:hAnsi="Times New Roman"/>
          <w:b/>
        </w:rPr>
        <w:t>в том числе интернет- конкурсы)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1517"/>
        <w:gridCol w:w="1305"/>
        <w:gridCol w:w="1795"/>
        <w:gridCol w:w="2231"/>
        <w:gridCol w:w="1662"/>
      </w:tblGrid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      Уровень        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ФИО,</w:t>
            </w: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Тема,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21D57" w:rsidRPr="00961BF8" w:rsidTr="00961BF8"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«Конспект по речевому развитию» (формирование грамматического строя речи)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Инсапова С.М.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«Конспект по речевому развитию» (формирование грамматического строя речи)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Суханова С.П.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«Конспект по речевому развитию» (формирование грамматического строя речи)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Набиева О.А.</w:t>
            </w:r>
          </w:p>
        </w:tc>
        <w:tc>
          <w:tcPr>
            <w:tcW w:w="734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28.12.2018г</w:t>
            </w:r>
          </w:p>
        </w:tc>
        <w:tc>
          <w:tcPr>
            <w:tcW w:w="938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Городской конкурс творческих работ в рамках экологической акции </w:t>
            </w:r>
          </w:p>
        </w:tc>
        <w:tc>
          <w:tcPr>
            <w:tcW w:w="1018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«Елочка, живи – 2018!»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Ахметова Л.Р.</w:t>
            </w:r>
          </w:p>
        </w:tc>
        <w:tc>
          <w:tcPr>
            <w:tcW w:w="734" w:type="pct"/>
            <w:vMerge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Абдуллина Г.М.</w:t>
            </w:r>
          </w:p>
        </w:tc>
        <w:tc>
          <w:tcPr>
            <w:tcW w:w="734" w:type="pct"/>
            <w:vMerge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734" w:type="pct"/>
            <w:vMerge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tabs>
                <w:tab w:val="left" w:pos="-20"/>
              </w:tabs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ab/>
              <w:t>Сергеева С.А.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Дидактическая игра и методическое пособие «Умная игрушка» с использованием регионального компонента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tabs>
                <w:tab w:val="left" w:pos="-20"/>
              </w:tabs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Абдуллина Г.М.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Дидактическая игра и методическое пособие «Умная игрушка» с использованием регионального компонента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tabs>
                <w:tab w:val="left" w:pos="-20"/>
              </w:tabs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Лихтина Э.М.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педагогов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Дидактическая игра и методическое пособие «Умная игрушка» с использованием регионального компонента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tabs>
                <w:tab w:val="left" w:pos="-20"/>
              </w:tabs>
              <w:spacing w:after="0" w:line="240" w:lineRule="auto"/>
              <w:ind w:left="-65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«Педагог – 2019 года»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Абдуллина Г.М.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01.02.2019г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pStyle w:val="a7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профессиональный конкурс для педагогов ДО «Организация развивающей предметно-пространственной среды»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«Приходите  в гости к нам!», номинация «Организация развивающей предметно-пространственной среды в группе»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10.01.2019г</w:t>
            </w:r>
          </w:p>
        </w:tc>
        <w:tc>
          <w:tcPr>
            <w:tcW w:w="938" w:type="pct"/>
          </w:tcPr>
          <w:p w:rsidR="00421D57" w:rsidRPr="00961BF8" w:rsidRDefault="00421D57" w:rsidP="00961BF8">
            <w:pPr>
              <w:pStyle w:val="a7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Всероссийский профессиональный конкурс для педагогов ДО «Лучший педагог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lastRenderedPageBreak/>
              <w:t>ДОО»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Конспект сюжетно-ролевой игры «Школа пешеходных наук», номинация «Воспитатель детского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сада» 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Сертификат 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Набиева О.А.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- 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Суханова С.П.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Октябрь2018г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- 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Камалова М.Р.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- 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Ахметова Л.Р.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- 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 xml:space="preserve"> Г.М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- 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04.10.2018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«Основы ФГОС ДО»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05.10.2018</w:t>
            </w: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:rsidR="00421D57" w:rsidRPr="00961BF8" w:rsidRDefault="00421D57" w:rsidP="00FC0B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«Развитие речи»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7C1ABF">
            <w:pPr>
              <w:pStyle w:val="a7"/>
              <w:ind w:left="-19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«Взаимодействие педагогов и родителей  в процессе организации учебно-воспитательного процесса в соответствии с ФГОС»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Сергеева С.А.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20.01.2019г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3754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Изодеятельность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 xml:space="preserve"> в детском саду»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20.02.2019г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3754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интернет-олимпиада «Солнечный свет»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«Правовая компетентность педагога»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Цыцулина Н.В.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13.05.2019г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7C1ABF">
            <w:pPr>
              <w:pStyle w:val="ad"/>
              <w:shd w:val="clear" w:color="auto" w:fill="FFFFFF"/>
              <w:spacing w:before="0" w:beforeAutospacing="0" w:after="0" w:afterAutospacing="0"/>
              <w:ind w:left="-195" w:right="-206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F8">
              <w:rPr>
                <w:sz w:val="20"/>
                <w:szCs w:val="20"/>
              </w:rPr>
              <w:t xml:space="preserve">Международный педагогический </w:t>
            </w:r>
            <w:r>
              <w:rPr>
                <w:sz w:val="20"/>
                <w:szCs w:val="20"/>
              </w:rPr>
              <w:t xml:space="preserve">  </w:t>
            </w:r>
            <w:r w:rsidRPr="00961BF8">
              <w:rPr>
                <w:sz w:val="20"/>
                <w:szCs w:val="20"/>
              </w:rPr>
              <w:t xml:space="preserve">конкурс </w:t>
            </w:r>
            <w:r w:rsidRPr="00961BF8">
              <w:rPr>
                <w:bCs/>
                <w:color w:val="000000"/>
                <w:sz w:val="20"/>
                <w:szCs w:val="20"/>
              </w:rPr>
              <w:t>«Педагогика XXI века: опыт, достижения, методика»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1BF8">
              <w:rPr>
                <w:sz w:val="20"/>
                <w:szCs w:val="20"/>
              </w:rPr>
              <w:t>«</w:t>
            </w:r>
            <w:proofErr w:type="spellStart"/>
            <w:r w:rsidRPr="00961BF8">
              <w:rPr>
                <w:sz w:val="20"/>
                <w:szCs w:val="20"/>
              </w:rPr>
              <w:t>Здоровьесберегающие</w:t>
            </w:r>
            <w:proofErr w:type="spellEnd"/>
            <w:r w:rsidRPr="00961BF8">
              <w:rPr>
                <w:sz w:val="20"/>
                <w:szCs w:val="20"/>
              </w:rPr>
              <w:t xml:space="preserve"> технологии»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54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37542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Дисциплина ПДД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421D57" w:rsidRPr="00961BF8" w:rsidTr="00961BF8">
        <w:tc>
          <w:tcPr>
            <w:tcW w:w="554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34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421D57" w:rsidRPr="00AF5BD5" w:rsidRDefault="00421D57" w:rsidP="00961BF8">
            <w:pPr>
              <w:pStyle w:val="a5"/>
              <w:ind w:left="283" w:right="-107"/>
              <w:contextualSpacing/>
              <w:jc w:val="center"/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175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175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D57" w:rsidRDefault="00421D57" w:rsidP="00237B7B">
      <w:pPr>
        <w:spacing w:after="0" w:line="240" w:lineRule="auto"/>
        <w:rPr>
          <w:rFonts w:ascii="Times New Roman" w:hAnsi="Times New Roman"/>
          <w:b/>
        </w:rPr>
      </w:pPr>
    </w:p>
    <w:p w:rsidR="00421D57" w:rsidRPr="0080416D" w:rsidRDefault="00421D57" w:rsidP="00237B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Участие </w:t>
      </w:r>
      <w:proofErr w:type="gramStart"/>
      <w:r>
        <w:rPr>
          <w:rFonts w:ascii="Times New Roman" w:hAnsi="Times New Roman"/>
          <w:b/>
        </w:rPr>
        <w:t>ДОУ  в</w:t>
      </w:r>
      <w:proofErr w:type="gramEnd"/>
      <w:r>
        <w:rPr>
          <w:rFonts w:ascii="Times New Roman" w:hAnsi="Times New Roman"/>
          <w:b/>
        </w:rPr>
        <w:t xml:space="preserve"> конкурсах </w:t>
      </w:r>
      <w:r w:rsidRPr="0080416D">
        <w:rPr>
          <w:rFonts w:ascii="Times New Roman" w:hAnsi="Times New Roman"/>
          <w:b/>
        </w:rPr>
        <w:t>(в том числе интернет- конкурсы)</w:t>
      </w:r>
    </w:p>
    <w:p w:rsidR="00421D57" w:rsidRDefault="00421D57" w:rsidP="00237B7B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237B7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1456"/>
        <w:gridCol w:w="2836"/>
        <w:gridCol w:w="2126"/>
        <w:gridCol w:w="1842"/>
      </w:tblGrid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      Уровень        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Тема, номинация</w:t>
            </w: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9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Городской конкурс масленичных кукол</w:t>
            </w: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Лучшая кукла «Барыня – Сударыня - 2019»</w:t>
            </w: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8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46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98" w:type="pct"/>
          </w:tcPr>
          <w:p w:rsidR="00421D57" w:rsidRPr="00961BF8" w:rsidRDefault="00421D57" w:rsidP="00057E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«Время знаний»</w:t>
            </w: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left="-102" w:right="-103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«Цветочная фантазия»</w:t>
            </w: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421D57" w:rsidRPr="00961BF8" w:rsidTr="00961BF8">
        <w:tc>
          <w:tcPr>
            <w:tcW w:w="637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69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8" w:type="pct"/>
          </w:tcPr>
          <w:p w:rsidR="00421D57" w:rsidRPr="00961BF8" w:rsidRDefault="00421D57" w:rsidP="00961BF8">
            <w:pPr>
              <w:pStyle w:val="a5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rPr>
          <w:rFonts w:ascii="Times New Roman" w:hAnsi="Times New Roman"/>
          <w:b/>
        </w:rPr>
      </w:pPr>
    </w:p>
    <w:p w:rsidR="00421D57" w:rsidRDefault="00421D57" w:rsidP="00766066">
      <w:pPr>
        <w:rPr>
          <w:rFonts w:ascii="Times New Roman" w:hAnsi="Times New Roman"/>
          <w:b/>
        </w:rPr>
      </w:pPr>
    </w:p>
    <w:p w:rsidR="00421D57" w:rsidRDefault="00421D57" w:rsidP="00766066">
      <w:pPr>
        <w:rPr>
          <w:rFonts w:ascii="Times New Roman" w:hAnsi="Times New Roman"/>
          <w:b/>
        </w:rPr>
      </w:pPr>
    </w:p>
    <w:p w:rsidR="00421D57" w:rsidRDefault="00421D57" w:rsidP="00766066">
      <w:pPr>
        <w:rPr>
          <w:rFonts w:ascii="Times New Roman" w:hAnsi="Times New Roman"/>
          <w:b/>
        </w:rPr>
      </w:pPr>
    </w:p>
    <w:p w:rsidR="00421D57" w:rsidRDefault="00421D57" w:rsidP="007660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9. Участие педагогов ДОУ в работе городской методической службы: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2597"/>
        <w:gridCol w:w="3690"/>
      </w:tblGrid>
      <w:tr w:rsidR="00421D57" w:rsidRPr="00961BF8" w:rsidTr="00961BF8">
        <w:tc>
          <w:tcPr>
            <w:tcW w:w="1715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357" w:type="pct"/>
          </w:tcPr>
          <w:p w:rsidR="00421D57" w:rsidRPr="00961BF8" w:rsidRDefault="00421D57" w:rsidP="00961BF8">
            <w:pPr>
              <w:tabs>
                <w:tab w:val="left" w:pos="360"/>
                <w:tab w:val="center" w:pos="1190"/>
              </w:tabs>
              <w:spacing w:after="0" w:line="240" w:lineRule="auto"/>
              <w:ind w:left="-23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ab/>
              <w:t>Слушатель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(количество педагогов)</w:t>
            </w:r>
          </w:p>
        </w:tc>
        <w:tc>
          <w:tcPr>
            <w:tcW w:w="1928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Выступающий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(количество педагогов)</w:t>
            </w:r>
          </w:p>
        </w:tc>
      </w:tr>
      <w:tr w:rsidR="00421D57" w:rsidRPr="00961BF8" w:rsidTr="00961BF8">
        <w:tc>
          <w:tcPr>
            <w:tcW w:w="1715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Методические  дни (недели)</w:t>
            </w:r>
          </w:p>
        </w:tc>
        <w:tc>
          <w:tcPr>
            <w:tcW w:w="135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21D57" w:rsidRPr="00961BF8" w:rsidTr="00961BF8">
        <w:tc>
          <w:tcPr>
            <w:tcW w:w="1715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Методические объединения</w:t>
            </w: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28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1715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Педагогический калейдоскоп</w:t>
            </w:r>
          </w:p>
        </w:tc>
        <w:tc>
          <w:tcPr>
            <w:tcW w:w="135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1D57" w:rsidRDefault="00421D57" w:rsidP="0080416D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Pr="005F41EC" w:rsidRDefault="00421D57" w:rsidP="007660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 w:rsidRPr="005F41EC">
        <w:rPr>
          <w:rFonts w:ascii="Times New Roman" w:hAnsi="Times New Roman"/>
          <w:b/>
        </w:rPr>
        <w:t xml:space="preserve"> Проведе</w:t>
      </w:r>
      <w:r>
        <w:rPr>
          <w:rFonts w:ascii="Times New Roman" w:hAnsi="Times New Roman"/>
          <w:b/>
        </w:rPr>
        <w:t>нные мероприятия</w:t>
      </w:r>
      <w:r w:rsidRPr="005F41EC">
        <w:rPr>
          <w:rFonts w:ascii="Times New Roman" w:hAnsi="Times New Roman"/>
          <w:b/>
        </w:rPr>
        <w:t xml:space="preserve"> на базе ДОУ 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994"/>
        <w:gridCol w:w="1899"/>
        <w:gridCol w:w="3268"/>
        <w:gridCol w:w="2994"/>
      </w:tblGrid>
      <w:tr w:rsidR="00421D57" w:rsidRPr="00961BF8" w:rsidTr="00961BF8">
        <w:tc>
          <w:tcPr>
            <w:tcW w:w="21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9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21D57" w:rsidRPr="00961BF8" w:rsidTr="00961BF8">
        <w:tc>
          <w:tcPr>
            <w:tcW w:w="218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9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ГМО воспитателей групп среднего возраста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ind w:left="-195" w:righ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«Особенности современных форм, методов работы в ДОУ </w:t>
            </w:r>
          </w:p>
          <w:p w:rsidR="00421D57" w:rsidRPr="00961BF8" w:rsidRDefault="00421D57" w:rsidP="00961BF8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color w:val="0000CC"/>
                <w:sz w:val="28"/>
                <w:szCs w:val="24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по развитию речи дошкольников»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27.11.2018г.</w:t>
            </w:r>
          </w:p>
        </w:tc>
      </w:tr>
      <w:tr w:rsidR="00421D57" w:rsidRPr="00961BF8" w:rsidTr="00961BF8">
        <w:tc>
          <w:tcPr>
            <w:tcW w:w="218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6" w:history="1">
              <w:r w:rsidRPr="00961BF8">
                <w:rPr>
                  <w:rFonts w:ascii="Times New Roman" w:hAnsi="Times New Roman"/>
                  <w:sz w:val="20"/>
                  <w:szCs w:val="20"/>
                </w:rPr>
                <w:t>Использование «мнемотехники» в обогащение речи детей дошкольного возраста». </w:t>
              </w:r>
            </w:hyperlink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18.10.2018г.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</w:tcBorders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Экологическая акция 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«Кормушка»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</w:tcBorders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Праздник 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«Цвети, мой край – Башкортостан!»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«Использование инновационных педагогических технологий в условиях введения ФГОС дошкольного образования. Дидактическое пособие - 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13.11.2018г.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pct"/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7" w:history="1">
              <w:r w:rsidRPr="00961BF8">
                <w:rPr>
                  <w:rFonts w:ascii="Times New Roman" w:hAnsi="Times New Roman"/>
                  <w:sz w:val="20"/>
                  <w:szCs w:val="20"/>
                </w:rPr>
                <w:t>Использование «мнемотехники» в обогащение речи детей дошкольного возраста» </w:t>
              </w:r>
            </w:hyperlink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13.11.2018г.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>Неделя сюжетно-ролевой игры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«Сюжетно-ролевая игра «Школа пешеходных наук»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15.11.2018г.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занятия 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«День матери»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23.11.2018г.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iCs/>
                <w:sz w:val="20"/>
                <w:szCs w:val="20"/>
              </w:rPr>
              <w:t xml:space="preserve">Смотр-конкурс 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</w:t>
            </w:r>
            <w:r w:rsidRPr="00961BF8">
              <w:rPr>
                <w:rFonts w:ascii="Times New Roman" w:hAnsi="Times New Roman"/>
                <w:iCs/>
                <w:sz w:val="20"/>
                <w:szCs w:val="20"/>
              </w:rPr>
              <w:t>Организация и содержание речевой среды в группах»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06.12.2018г.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ООД по развитию речи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«Герб нашей семьи»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11.12.2018г.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right="-168"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ООД по развитию речи с элементами театрализации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«На помощь колобку»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11.12.2018г.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eastAsia="Arial Unicode MS" w:hAnsi="Times New Roman"/>
                <w:bCs/>
                <w:kern w:val="2"/>
                <w:sz w:val="20"/>
                <w:szCs w:val="20"/>
                <w:lang w:eastAsia="ar-SA"/>
              </w:rPr>
              <w:t>«Кукольный театр своими руками».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23.01.2019г.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961BF8">
              <w:rPr>
                <w:rFonts w:ascii="Times New Roman" w:eastAsia="Arial Unicode MS" w:hAnsi="Times New Roman"/>
                <w:bCs/>
                <w:kern w:val="2"/>
                <w:sz w:val="20"/>
                <w:szCs w:val="20"/>
                <w:lang w:eastAsia="ar-SA"/>
              </w:rPr>
              <w:t>«Нетрадиционная техника рисования – рисуем веревочкой»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23.01.2019г.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Акция по ПДД</w:t>
            </w:r>
          </w:p>
        </w:tc>
        <w:tc>
          <w:tcPr>
            <w:tcW w:w="170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«Внимание дорога»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30.01.2019г.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70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«Волшебная техника оригами»</w:t>
            </w:r>
          </w:p>
        </w:tc>
        <w:tc>
          <w:tcPr>
            <w:tcW w:w="1564" w:type="pct"/>
            <w:vMerge w:val="restar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20.02.2019г.</w:t>
            </w:r>
          </w:p>
        </w:tc>
      </w:tr>
      <w:tr w:rsidR="00421D57" w:rsidRPr="00961BF8" w:rsidTr="00961BF8">
        <w:trPr>
          <w:trHeight w:val="255"/>
        </w:trPr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</w:tcBorders>
          </w:tcPr>
          <w:p w:rsidR="00421D57" w:rsidRPr="00961BF8" w:rsidRDefault="00421D57" w:rsidP="00961BF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«Это чудо театр» </w:t>
            </w:r>
          </w:p>
        </w:tc>
        <w:tc>
          <w:tcPr>
            <w:tcW w:w="1564" w:type="pct"/>
            <w:vMerge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7C1ABF">
        <w:trPr>
          <w:trHeight w:val="185"/>
        </w:trPr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«Дидактическое пособие – пешеходом быть наука»</w:t>
            </w:r>
          </w:p>
        </w:tc>
        <w:tc>
          <w:tcPr>
            <w:tcW w:w="1564" w:type="pct"/>
            <w:vMerge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7C1ABF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</w:tcPr>
          <w:p w:rsidR="00421D57" w:rsidRPr="00961BF8" w:rsidRDefault="00421D57" w:rsidP="007C1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iCs/>
                <w:sz w:val="20"/>
                <w:szCs w:val="20"/>
              </w:rPr>
              <w:t>Утренники</w:t>
            </w:r>
          </w:p>
        </w:tc>
        <w:tc>
          <w:tcPr>
            <w:tcW w:w="1707" w:type="pct"/>
            <w:tcBorders>
              <w:left w:val="single" w:sz="4" w:space="0" w:color="auto"/>
            </w:tcBorders>
          </w:tcPr>
          <w:p w:rsidR="00421D57" w:rsidRPr="00961BF8" w:rsidRDefault="00421D57" w:rsidP="007C1A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«8-е марта!»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05.03.2019г.  – 07.03.2019г.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7C1ABF">
            <w:pPr>
              <w:spacing w:after="0" w:line="240" w:lineRule="auto"/>
              <w:ind w:left="-151" w:right="-14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Конкурс театральных уголков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«Лучший театральный уголок»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1BF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«Веселые пальчики»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26.03.2019г.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1BF8">
              <w:rPr>
                <w:rFonts w:ascii="Times New Roman" w:hAnsi="Times New Roman"/>
                <w:iCs/>
                <w:sz w:val="20"/>
                <w:szCs w:val="20"/>
              </w:rPr>
              <w:t>Фестиваль театрализованных представлений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 В мире театра»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25.03.2019г. – 29.03.2019г.</w:t>
            </w:r>
          </w:p>
        </w:tc>
      </w:tr>
      <w:tr w:rsidR="00421D57" w:rsidRPr="00961BF8" w:rsidTr="00961BF8">
        <w:tc>
          <w:tcPr>
            <w:tcW w:w="218" w:type="pct"/>
            <w:vMerge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1BF8">
              <w:rPr>
                <w:rFonts w:ascii="Times New Roman" w:hAnsi="Times New Roman"/>
                <w:iCs/>
                <w:sz w:val="20"/>
                <w:szCs w:val="20"/>
              </w:rPr>
              <w:t>Праздник</w:t>
            </w:r>
          </w:p>
        </w:tc>
        <w:tc>
          <w:tcPr>
            <w:tcW w:w="1707" w:type="pct"/>
          </w:tcPr>
          <w:p w:rsidR="00421D57" w:rsidRPr="00961BF8" w:rsidRDefault="00421D57" w:rsidP="00961B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«9 мая!»</w:t>
            </w:r>
          </w:p>
        </w:tc>
        <w:tc>
          <w:tcPr>
            <w:tcW w:w="1564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07.05.2019г. – 08.05.2019г.</w:t>
            </w:r>
          </w:p>
        </w:tc>
      </w:tr>
    </w:tbl>
    <w:p w:rsidR="00421D57" w:rsidRDefault="00421D57" w:rsidP="008D56CE">
      <w:pPr>
        <w:spacing w:after="0" w:line="240" w:lineRule="auto"/>
        <w:rPr>
          <w:rFonts w:ascii="Times New Roman" w:hAnsi="Times New Roman"/>
          <w:b/>
        </w:rPr>
      </w:pPr>
    </w:p>
    <w:p w:rsidR="00421D57" w:rsidRPr="0080416D" w:rsidRDefault="00421D57" w:rsidP="007C1AB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022A6"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Участие  воспитанников</w:t>
      </w:r>
      <w:proofErr w:type="gramEnd"/>
      <w:r>
        <w:rPr>
          <w:rFonts w:ascii="Times New Roman" w:hAnsi="Times New Roman"/>
          <w:b/>
        </w:rPr>
        <w:t xml:space="preserve"> в проектах, конкурсах, фестивалях. </w:t>
      </w:r>
      <w:r w:rsidRPr="0080416D">
        <w:rPr>
          <w:rFonts w:ascii="Times New Roman" w:hAnsi="Times New Roman"/>
          <w:b/>
        </w:rPr>
        <w:t>(в том числе интернет- конкурсы)</w:t>
      </w:r>
    </w:p>
    <w:p w:rsidR="00421D57" w:rsidRDefault="00421D57" w:rsidP="00AB16D0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AB16D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1506"/>
        <w:gridCol w:w="1614"/>
        <w:gridCol w:w="3443"/>
        <w:gridCol w:w="1920"/>
      </w:tblGrid>
      <w:tr w:rsidR="00421D57" w:rsidRPr="00961BF8" w:rsidTr="00961BF8">
        <w:trPr>
          <w:trHeight w:val="1042"/>
        </w:trPr>
        <w:tc>
          <w:tcPr>
            <w:tcW w:w="56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       Уровень        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21D57" w:rsidRPr="00961BF8" w:rsidRDefault="00421D57" w:rsidP="00961BF8">
            <w:pPr>
              <w:spacing w:after="0" w:line="240" w:lineRule="auto"/>
              <w:ind w:righ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421D57" w:rsidRPr="00961BF8" w:rsidRDefault="00421D57" w:rsidP="00961BF8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воспитанников</w:t>
            </w:r>
          </w:p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21D57" w:rsidRPr="00961BF8" w:rsidTr="00961BF8">
        <w:tc>
          <w:tcPr>
            <w:tcW w:w="56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787" w:type="pct"/>
          </w:tcPr>
          <w:p w:rsidR="00421D57" w:rsidRPr="00961BF8" w:rsidRDefault="00421D57" w:rsidP="00961BF8">
            <w:pPr>
              <w:spacing w:after="0" w:line="240" w:lineRule="auto"/>
              <w:ind w:left="-11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28.12.2018г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Городской конкурс творческих работ в рамках экологической акции «Елочка, живи – 2018!»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421D57" w:rsidRPr="00961BF8" w:rsidTr="00961BF8">
        <w:tc>
          <w:tcPr>
            <w:tcW w:w="56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7354C4" w:rsidRDefault="008F64AC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7354C4">
              <w:rPr>
                <w:rFonts w:ascii="Times New Roman" w:hAnsi="Times New Roman"/>
                <w:sz w:val="20"/>
                <w:szCs w:val="20"/>
              </w:rPr>
              <w:t>Февраль 2019г</w:t>
            </w:r>
          </w:p>
        </w:tc>
        <w:tc>
          <w:tcPr>
            <w:tcW w:w="843" w:type="pct"/>
          </w:tcPr>
          <w:p w:rsidR="00421D57" w:rsidRPr="007354C4" w:rsidRDefault="008F64AC" w:rsidP="008F64AC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7354C4" w:rsidRDefault="008F64AC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7354C4">
              <w:rPr>
                <w:rFonts w:ascii="Times New Roman" w:hAnsi="Times New Roman"/>
                <w:sz w:val="20"/>
                <w:szCs w:val="20"/>
              </w:rPr>
              <w:t xml:space="preserve">Республиканская </w:t>
            </w:r>
            <w:r w:rsidR="007354C4" w:rsidRPr="007354C4">
              <w:rPr>
                <w:rFonts w:ascii="Times New Roman" w:hAnsi="Times New Roman"/>
                <w:sz w:val="20"/>
                <w:szCs w:val="20"/>
              </w:rPr>
              <w:t xml:space="preserve">олимпиада для детей старшего дошкольного возраста </w:t>
            </w:r>
            <w:r w:rsidRPr="007354C4">
              <w:rPr>
                <w:rFonts w:ascii="Times New Roman" w:hAnsi="Times New Roman"/>
                <w:sz w:val="20"/>
                <w:szCs w:val="20"/>
              </w:rPr>
              <w:t>«Мы гагаринцы</w:t>
            </w:r>
            <w:r w:rsidR="007354C4" w:rsidRPr="007354C4">
              <w:rPr>
                <w:rFonts w:ascii="Times New Roman" w:hAnsi="Times New Roman"/>
                <w:sz w:val="20"/>
                <w:szCs w:val="20"/>
              </w:rPr>
              <w:t>!</w:t>
            </w:r>
            <w:r w:rsidRPr="007354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8F64AC" w:rsidRDefault="008F64AC" w:rsidP="008F64AC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победителя </w:t>
            </w:r>
          </w:p>
          <w:p w:rsidR="008F64AC" w:rsidRDefault="008F64AC" w:rsidP="008F64AC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призера </w:t>
            </w:r>
          </w:p>
          <w:p w:rsidR="00421D57" w:rsidRPr="00961BF8" w:rsidRDefault="007354C4" w:rsidP="007354C4">
            <w:pPr>
              <w:spacing w:after="0" w:line="240" w:lineRule="auto"/>
              <w:ind w:left="-138" w:right="-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421D57" w:rsidRPr="00961BF8" w:rsidTr="00961BF8">
        <w:tc>
          <w:tcPr>
            <w:tcW w:w="56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7C1ABF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7C1ABF" w:rsidRDefault="00421D57" w:rsidP="008F64AC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7C1ABF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8F64AC" w:rsidRPr="00961BF8" w:rsidRDefault="008F64AC" w:rsidP="008F64AC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568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12.03.2019г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9" w:type="pct"/>
            <w:vMerge w:val="restar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Олимпиада «Эстафета знаний»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9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22.04.2019г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Всероссийский конкурс «</w:t>
            </w:r>
            <w:proofErr w:type="spellStart"/>
            <w:r w:rsidRPr="00961BF8">
              <w:rPr>
                <w:rFonts w:ascii="Times New Roman" w:hAnsi="Times New Roman"/>
                <w:sz w:val="20"/>
                <w:szCs w:val="20"/>
              </w:rPr>
              <w:t>Доутесса</w:t>
            </w:r>
            <w:proofErr w:type="spellEnd"/>
            <w:r w:rsidRPr="00961BF8">
              <w:rPr>
                <w:rFonts w:ascii="Times New Roman" w:hAnsi="Times New Roman"/>
                <w:sz w:val="20"/>
                <w:szCs w:val="20"/>
              </w:rPr>
              <w:t>» Блиц-олимпиада «Режим дня»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Октябрь 2018г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олимпиада «Глобус»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30.01.2019г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Всероссийское тестирование «В мире животных»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10.02.2019г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Международная олимпиада «Безопасная дорога»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21.12.2018г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Международный конкурс цифровых фотографий «Домашний зоопарк»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01.02.2019г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Международный конкурс цифровых фотографий «Домашний зоопарк»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1BF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61BF8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1D57" w:rsidRPr="00961BF8" w:rsidTr="00961BF8">
        <w:tc>
          <w:tcPr>
            <w:tcW w:w="568" w:type="pct"/>
            <w:vMerge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15.02.2019г</w:t>
            </w:r>
          </w:p>
        </w:tc>
        <w:tc>
          <w:tcPr>
            <w:tcW w:w="843" w:type="pct"/>
          </w:tcPr>
          <w:p w:rsidR="00421D57" w:rsidRPr="00961BF8" w:rsidRDefault="00421D57" w:rsidP="00961BF8">
            <w:pPr>
              <w:tabs>
                <w:tab w:val="left" w:pos="1350"/>
              </w:tabs>
              <w:spacing w:after="0" w:line="240" w:lineRule="auto"/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 конкурс «С Днем защитника Отечества» 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  <w:r w:rsidRPr="00961BF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21D57" w:rsidRPr="00961BF8" w:rsidTr="00961BF8">
        <w:tc>
          <w:tcPr>
            <w:tcW w:w="568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spacing w:after="0" w:line="240" w:lineRule="auto"/>
              <w:ind w:right="-2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left w:val="single" w:sz="4" w:space="0" w:color="auto"/>
            </w:tcBorders>
          </w:tcPr>
          <w:p w:rsidR="00421D57" w:rsidRPr="00961BF8" w:rsidRDefault="00421D57" w:rsidP="00961BF8">
            <w:pPr>
              <w:pStyle w:val="a7"/>
              <w:ind w:left="6" w:right="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D57" w:rsidRDefault="00421D57" w:rsidP="00AB16D0">
      <w:pPr>
        <w:spacing w:after="0" w:line="240" w:lineRule="auto"/>
        <w:rPr>
          <w:rFonts w:ascii="Times New Roman" w:hAnsi="Times New Roman"/>
          <w:b/>
        </w:rPr>
      </w:pPr>
    </w:p>
    <w:p w:rsidR="00421D57" w:rsidRPr="00AB16D0" w:rsidRDefault="00421D57" w:rsidP="007022A6">
      <w:pPr>
        <w:pStyle w:val="a5"/>
        <w:spacing w:after="200" w:line="276" w:lineRule="auto"/>
        <w:ind w:left="720"/>
        <w:contextualSpacing/>
        <w:rPr>
          <w:sz w:val="22"/>
          <w:szCs w:val="24"/>
        </w:rPr>
      </w:pPr>
    </w:p>
    <w:p w:rsidR="00421D57" w:rsidRPr="00AD45CD" w:rsidRDefault="00421D57" w:rsidP="007660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AD45CD">
        <w:rPr>
          <w:rFonts w:ascii="Times New Roman" w:hAnsi="Times New Roman"/>
          <w:b/>
        </w:rPr>
        <w:t>. Национальный состав воспитанников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Национальность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 (0-3 лет)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Количество (3-7 лет)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Русские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Башкиры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Татары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Чуваши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Марийцы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Мордва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Армяне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Узбеки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Таджики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Украинцы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Немцы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F8">
              <w:rPr>
                <w:rFonts w:ascii="Times New Roman" w:hAnsi="Times New Roman"/>
                <w:b/>
                <w:sz w:val="20"/>
                <w:szCs w:val="20"/>
              </w:rPr>
              <w:t xml:space="preserve">Молдаване </w:t>
            </w: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57" w:rsidRPr="00961BF8" w:rsidTr="00961BF8">
        <w:tc>
          <w:tcPr>
            <w:tcW w:w="2392" w:type="dxa"/>
          </w:tcPr>
          <w:p w:rsidR="00421D57" w:rsidRPr="00961BF8" w:rsidRDefault="00421D57" w:rsidP="00961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421D57" w:rsidRPr="00961BF8" w:rsidRDefault="00421D57" w:rsidP="00961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1D57" w:rsidRDefault="00421D57" w:rsidP="007022A6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022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B1F89">
        <w:rPr>
          <w:rFonts w:ascii="Times New Roman" w:hAnsi="Times New Roman"/>
          <w:b/>
        </w:rPr>
        <w:t xml:space="preserve">. Случаи </w:t>
      </w:r>
      <w:r>
        <w:rPr>
          <w:rFonts w:ascii="Times New Roman" w:hAnsi="Times New Roman"/>
          <w:b/>
        </w:rPr>
        <w:t xml:space="preserve">зарегистрированного травматизма: </w:t>
      </w:r>
      <w:r w:rsidRPr="00A71F51">
        <w:rPr>
          <w:rFonts w:ascii="Times New Roman" w:hAnsi="Times New Roman"/>
          <w:b/>
          <w:u w:val="single"/>
        </w:rPr>
        <w:t>нет</w:t>
      </w:r>
    </w:p>
    <w:p w:rsidR="00421D57" w:rsidRDefault="00421D57" w:rsidP="007022A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21D57" w:rsidRPr="008D56CE" w:rsidRDefault="00421D57" w:rsidP="008D56CE">
      <w:pPr>
        <w:spacing w:after="0" w:line="240" w:lineRule="auto"/>
        <w:rPr>
          <w:rFonts w:ascii="Times New Roman" w:hAnsi="Times New Roman"/>
          <w:b/>
        </w:rPr>
      </w:pPr>
      <w:r w:rsidRPr="00205A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205A5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Информация об опыте работы по использованию современных технологий, в том числе ИКТ, методов, систем обучения:</w:t>
      </w:r>
    </w:p>
    <w:p w:rsidR="00421D57" w:rsidRDefault="00421D57" w:rsidP="00A71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Наличие экспериментальной деятельности (статус, тема, кол-во педагогов – участников экспериментальной деятельности)  </w:t>
      </w:r>
    </w:p>
    <w:p w:rsidR="00421D57" w:rsidRDefault="00421D57" w:rsidP="008D56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121E2">
        <w:rPr>
          <w:rFonts w:ascii="Times New Roman" w:hAnsi="Times New Roman"/>
        </w:rPr>
        <w:t>Освоение новых комплексных и /или парциальных программ</w:t>
      </w:r>
    </w:p>
    <w:p w:rsidR="00421D57" w:rsidRDefault="00421D57" w:rsidP="00766066">
      <w:pPr>
        <w:spacing w:after="0" w:line="240" w:lineRule="auto"/>
        <w:ind w:right="-142"/>
        <w:jc w:val="both"/>
        <w:rPr>
          <w:rFonts w:ascii="Times New Roman" w:hAnsi="Times New Roman"/>
          <w:color w:val="C00000"/>
        </w:rPr>
      </w:pPr>
    </w:p>
    <w:p w:rsidR="00421D57" w:rsidRDefault="00421D57" w:rsidP="00766066">
      <w:pPr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15. Работа со СМИ, печатными изданиями и т.д. (приложить копии к отчету) </w:t>
      </w:r>
    </w:p>
    <w:p w:rsidR="00421D57" w:rsidRDefault="00421D57" w:rsidP="00766066">
      <w:pPr>
        <w:spacing w:after="0" w:line="240" w:lineRule="auto"/>
        <w:ind w:right="-143"/>
        <w:rPr>
          <w:rFonts w:ascii="Times New Roman" w:hAnsi="Times New Roman"/>
        </w:rPr>
      </w:pPr>
    </w:p>
    <w:p w:rsidR="00421D57" w:rsidRDefault="00421D57" w:rsidP="006C2160">
      <w:pPr>
        <w:spacing w:after="0" w:line="240" w:lineRule="auto"/>
        <w:rPr>
          <w:rFonts w:ascii="Times New Roman" w:hAnsi="Times New Roman"/>
        </w:rPr>
      </w:pPr>
      <w:r w:rsidRPr="008552E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8552E0">
        <w:rPr>
          <w:rFonts w:ascii="Times New Roman" w:hAnsi="Times New Roman"/>
          <w:b/>
        </w:rPr>
        <w:t>. Анализ выполнения задач годового плана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(что удалось, что не удалось, по какой причине, какая проблема возникла, как предполагается ее решать)</w:t>
      </w:r>
    </w:p>
    <w:p w:rsidR="00421D57" w:rsidRPr="004A2766" w:rsidRDefault="00421D57" w:rsidP="004A2766">
      <w:pPr>
        <w:spacing w:after="0" w:line="240" w:lineRule="auto"/>
        <w:jc w:val="both"/>
        <w:rPr>
          <w:rFonts w:ascii="Times New Roman" w:hAnsi="Times New Roman"/>
        </w:rPr>
      </w:pPr>
      <w:r w:rsidRPr="004A2766">
        <w:rPr>
          <w:rFonts w:ascii="Times New Roman" w:hAnsi="Times New Roman"/>
          <w:lang w:eastAsia="en-US"/>
        </w:rPr>
        <w:t>Вся работа коллектива ДОУ в 2018-2019 учебном году велась в соответствии с годовым планом, его основными направлениями и задачами.</w:t>
      </w:r>
      <w:r>
        <w:rPr>
          <w:rFonts w:ascii="Times New Roman" w:hAnsi="Times New Roman"/>
          <w:lang w:eastAsia="en-US"/>
        </w:rPr>
        <w:t xml:space="preserve"> </w:t>
      </w:r>
      <w:r w:rsidRPr="004A2766">
        <w:rPr>
          <w:rFonts w:ascii="Times New Roman" w:hAnsi="Times New Roman"/>
        </w:rPr>
        <w:t xml:space="preserve">Построение </w:t>
      </w:r>
      <w:r>
        <w:rPr>
          <w:rFonts w:ascii="Times New Roman" w:hAnsi="Times New Roman"/>
        </w:rPr>
        <w:t xml:space="preserve">системы </w:t>
      </w:r>
      <w:r w:rsidRPr="004A2766">
        <w:rPr>
          <w:rFonts w:ascii="Times New Roman" w:hAnsi="Times New Roman"/>
        </w:rPr>
        <w:t xml:space="preserve">воспитательно – образовательной работы с детьми, </w:t>
      </w:r>
      <w:r>
        <w:rPr>
          <w:rFonts w:ascii="Times New Roman" w:hAnsi="Times New Roman"/>
        </w:rPr>
        <w:t>решались</w:t>
      </w:r>
      <w:r w:rsidRPr="004A2766">
        <w:rPr>
          <w:rFonts w:ascii="Times New Roman" w:hAnsi="Times New Roman"/>
        </w:rPr>
        <w:t xml:space="preserve"> через социально – коммуникативного, познавательного, речевого, художественно – эстетического развития в соответствии с возрастными и индивидуальными особенностями</w:t>
      </w:r>
      <w:r w:rsidRPr="004A2766"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Courier New"/>
        </w:rPr>
        <w:t xml:space="preserve">Педагоги изучали современные </w:t>
      </w:r>
      <w:proofErr w:type="gramStart"/>
      <w:r w:rsidRPr="004A2766">
        <w:rPr>
          <w:rFonts w:ascii="Times New Roman" w:hAnsi="Times New Roman" w:cs="Courier New"/>
        </w:rPr>
        <w:t>технологи</w:t>
      </w:r>
      <w:r>
        <w:rPr>
          <w:rFonts w:ascii="Times New Roman" w:hAnsi="Times New Roman" w:cs="Courier New"/>
        </w:rPr>
        <w:t>и</w:t>
      </w:r>
      <w:r w:rsidRPr="004A2766">
        <w:rPr>
          <w:rFonts w:ascii="Times New Roman" w:hAnsi="Times New Roman" w:cs="Courier New"/>
        </w:rPr>
        <w:t>  и</w:t>
      </w:r>
      <w:proofErr w:type="gramEnd"/>
      <w:r w:rsidRPr="004A2766">
        <w:rPr>
          <w:rFonts w:ascii="Times New Roman" w:hAnsi="Times New Roman" w:cs="Courier New"/>
        </w:rPr>
        <w:t>  внедр</w:t>
      </w:r>
      <w:r>
        <w:rPr>
          <w:rFonts w:ascii="Times New Roman" w:hAnsi="Times New Roman" w:cs="Courier New"/>
        </w:rPr>
        <w:t>яли</w:t>
      </w:r>
      <w:r w:rsidRPr="004A2766">
        <w:rPr>
          <w:rFonts w:ascii="Times New Roman" w:hAnsi="Times New Roman" w:cs="Courier New"/>
        </w:rPr>
        <w:t xml:space="preserve"> в </w:t>
      </w:r>
      <w:r>
        <w:rPr>
          <w:rFonts w:ascii="Times New Roman" w:hAnsi="Times New Roman" w:cs="Courier New"/>
        </w:rPr>
        <w:t xml:space="preserve">образовательный процесс для </w:t>
      </w:r>
      <w:r w:rsidRPr="004A2766">
        <w:rPr>
          <w:rFonts w:ascii="Times New Roman" w:hAnsi="Times New Roman" w:cs="Courier New"/>
        </w:rPr>
        <w:t>развития детей с учетом ФГОС ДО</w:t>
      </w:r>
      <w:r>
        <w:rPr>
          <w:rFonts w:ascii="Times New Roman" w:hAnsi="Times New Roman" w:cs="Courier New"/>
        </w:rPr>
        <w:t xml:space="preserve">. 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color w:val="0000CC"/>
        </w:rPr>
      </w:pPr>
    </w:p>
    <w:p w:rsidR="00421D57" w:rsidRPr="00D51B10" w:rsidRDefault="00421D57" w:rsidP="008B7F26">
      <w:pPr>
        <w:spacing w:after="0" w:line="240" w:lineRule="auto"/>
        <w:jc w:val="both"/>
        <w:rPr>
          <w:rFonts w:ascii="Times New Roman" w:hAnsi="Times New Roman"/>
          <w:b/>
        </w:rPr>
      </w:pPr>
      <w:r w:rsidRPr="00D51B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D51B1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Какие мероприятия вы хотели бы организовать в </w:t>
      </w:r>
      <w:proofErr w:type="gramStart"/>
      <w:r w:rsidRPr="00D51B10">
        <w:rPr>
          <w:rFonts w:ascii="Times New Roman" w:hAnsi="Times New Roman"/>
          <w:b/>
        </w:rPr>
        <w:t>ваше</w:t>
      </w:r>
      <w:r>
        <w:rPr>
          <w:rFonts w:ascii="Times New Roman" w:hAnsi="Times New Roman"/>
          <w:b/>
        </w:rPr>
        <w:t xml:space="preserve">м </w:t>
      </w:r>
      <w:r w:rsidRPr="00D51B10">
        <w:rPr>
          <w:rFonts w:ascii="Times New Roman" w:hAnsi="Times New Roman"/>
          <w:b/>
        </w:rPr>
        <w:t xml:space="preserve"> ДОУ</w:t>
      </w:r>
      <w:proofErr w:type="gramEnd"/>
      <w:r>
        <w:rPr>
          <w:rFonts w:ascii="Times New Roman" w:hAnsi="Times New Roman"/>
          <w:b/>
        </w:rPr>
        <w:t xml:space="preserve"> в рамках межотраслевого взаимодействия </w:t>
      </w:r>
      <w:r w:rsidRPr="00D51B10">
        <w:rPr>
          <w:rFonts w:ascii="Times New Roman" w:hAnsi="Times New Roman"/>
          <w:b/>
        </w:rPr>
        <w:t xml:space="preserve"> на следующий учебный год:</w:t>
      </w:r>
      <w:r w:rsidR="007354C4">
        <w:rPr>
          <w:rFonts w:ascii="Times New Roman" w:hAnsi="Times New Roman"/>
          <w:b/>
        </w:rPr>
        <w:t xml:space="preserve"> </w:t>
      </w:r>
      <w:r w:rsidR="007354C4" w:rsidRPr="007354C4">
        <w:rPr>
          <w:rFonts w:ascii="Times New Roman" w:hAnsi="Times New Roman"/>
        </w:rPr>
        <w:t>методический день</w:t>
      </w:r>
      <w:r w:rsidR="008B7F26">
        <w:rPr>
          <w:rFonts w:ascii="Times New Roman" w:hAnsi="Times New Roman"/>
        </w:rPr>
        <w:t>, конкурс чтецов «Зимняя сказка» с МБДОУ Детский сад №33(январь)</w:t>
      </w:r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</w:rPr>
      </w:pPr>
    </w:p>
    <w:p w:rsidR="00421D57" w:rsidRDefault="00421D57" w:rsidP="007354C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3B301B">
        <w:rPr>
          <w:rFonts w:ascii="Times New Roman" w:hAnsi="Times New Roman"/>
          <w:b/>
        </w:rPr>
        <w:t>.</w:t>
      </w:r>
      <w:r w:rsidR="007354C4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Перечислите </w:t>
      </w:r>
      <w:r w:rsidRPr="003B301B">
        <w:rPr>
          <w:rFonts w:ascii="Times New Roman" w:hAnsi="Times New Roman"/>
          <w:b/>
        </w:rPr>
        <w:t xml:space="preserve"> педагогов</w:t>
      </w:r>
      <w:proofErr w:type="gramEnd"/>
      <w:r w:rsidRPr="003B301B">
        <w:rPr>
          <w:rFonts w:ascii="Times New Roman" w:hAnsi="Times New Roman"/>
          <w:b/>
        </w:rPr>
        <w:t xml:space="preserve"> (не более </w:t>
      </w:r>
      <w:r>
        <w:rPr>
          <w:rFonts w:ascii="Times New Roman" w:hAnsi="Times New Roman"/>
          <w:b/>
        </w:rPr>
        <w:t>2</w:t>
      </w:r>
      <w:r w:rsidRPr="003B301B">
        <w:rPr>
          <w:rFonts w:ascii="Times New Roman" w:hAnsi="Times New Roman"/>
          <w:b/>
        </w:rPr>
        <w:t>),  работу которых вы хотели бы отметить почетной грамотой отдела образования администрации:</w:t>
      </w:r>
    </w:p>
    <w:p w:rsidR="00421D57" w:rsidRPr="003B301B" w:rsidRDefault="00421D57" w:rsidP="00EA39C4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Фаррахова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Гульназ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Маликовна</w:t>
      </w:r>
      <w:proofErr w:type="spellEnd"/>
      <w:r>
        <w:rPr>
          <w:rFonts w:ascii="Times New Roman" w:hAnsi="Times New Roman"/>
          <w:b/>
        </w:rPr>
        <w:t>,  Ахметова</w:t>
      </w:r>
      <w:proofErr w:type="gramEnd"/>
      <w:r>
        <w:rPr>
          <w:rFonts w:ascii="Times New Roman" w:hAnsi="Times New Roman"/>
          <w:b/>
        </w:rPr>
        <w:t xml:space="preserve"> Лариса </w:t>
      </w:r>
      <w:proofErr w:type="spellStart"/>
      <w:r>
        <w:rPr>
          <w:rFonts w:ascii="Times New Roman" w:hAnsi="Times New Roman"/>
          <w:b/>
        </w:rPr>
        <w:t>Рифовна</w:t>
      </w:r>
      <w:proofErr w:type="spellEnd"/>
    </w:p>
    <w:p w:rsidR="00421D57" w:rsidRDefault="00421D57" w:rsidP="0076606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21D57" w:rsidRPr="00973A52" w:rsidRDefault="00421D57" w:rsidP="007660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973A52">
        <w:rPr>
          <w:rFonts w:ascii="Times New Roman" w:hAnsi="Times New Roman"/>
          <w:b/>
        </w:rPr>
        <w:t>. Ваши предложения на следующий учебный год:</w:t>
      </w:r>
    </w:p>
    <w:p w:rsidR="00421D57" w:rsidRDefault="00421D57"/>
    <w:p w:rsidR="00421D57" w:rsidRDefault="00421D57"/>
    <w:p w:rsidR="00421D57" w:rsidRDefault="008B7F26" w:rsidP="00EA39C4">
      <w:pPr>
        <w:tabs>
          <w:tab w:val="left" w:pos="8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Л.А Гибадуллина</w:t>
      </w:r>
    </w:p>
    <w:p w:rsidR="008B7F26" w:rsidRDefault="008B7F26" w:rsidP="00EF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D57" w:rsidRPr="00EF6901" w:rsidRDefault="00421D57" w:rsidP="00EF6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</w:t>
      </w:r>
      <w:r w:rsidR="008B7F26">
        <w:rPr>
          <w:rFonts w:ascii="Times New Roman" w:hAnsi="Times New Roman"/>
          <w:sz w:val="24"/>
          <w:szCs w:val="24"/>
        </w:rPr>
        <w:t>ший воспитатель: Н.В. Цыцулина</w:t>
      </w:r>
    </w:p>
    <w:p w:rsidR="00421D57" w:rsidRPr="007E5157" w:rsidRDefault="00421D57" w:rsidP="007E5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1D57" w:rsidRPr="007E5157" w:rsidSect="007E51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76E"/>
    <w:multiLevelType w:val="hybridMultilevel"/>
    <w:tmpl w:val="4584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705BEC"/>
    <w:multiLevelType w:val="hybridMultilevel"/>
    <w:tmpl w:val="693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874583"/>
    <w:multiLevelType w:val="hybridMultilevel"/>
    <w:tmpl w:val="B7862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50CC5"/>
    <w:multiLevelType w:val="hybridMultilevel"/>
    <w:tmpl w:val="ECA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D7D00"/>
    <w:multiLevelType w:val="hybridMultilevel"/>
    <w:tmpl w:val="C7EA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1037"/>
    <w:multiLevelType w:val="hybridMultilevel"/>
    <w:tmpl w:val="747E74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97409E"/>
    <w:multiLevelType w:val="hybridMultilevel"/>
    <w:tmpl w:val="5C98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7CBF"/>
    <w:multiLevelType w:val="hybridMultilevel"/>
    <w:tmpl w:val="D95409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E4AB1"/>
    <w:multiLevelType w:val="hybridMultilevel"/>
    <w:tmpl w:val="3626C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1E08"/>
    <w:multiLevelType w:val="hybridMultilevel"/>
    <w:tmpl w:val="9432D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E87B81"/>
    <w:multiLevelType w:val="hybridMultilevel"/>
    <w:tmpl w:val="91DE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C790B"/>
    <w:multiLevelType w:val="singleLevel"/>
    <w:tmpl w:val="D0D2B69A"/>
    <w:lvl w:ilvl="0">
      <w:start w:val="2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36"/>
      </w:rPr>
    </w:lvl>
  </w:abstractNum>
  <w:abstractNum w:abstractNumId="12" w15:restartNumberingAfterBreak="0">
    <w:nsid w:val="760B5F31"/>
    <w:multiLevelType w:val="hybridMultilevel"/>
    <w:tmpl w:val="254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E3D4B"/>
    <w:multiLevelType w:val="hybridMultilevel"/>
    <w:tmpl w:val="6168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109FE"/>
    <w:multiLevelType w:val="hybridMultilevel"/>
    <w:tmpl w:val="0934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66"/>
    <w:rsid w:val="00006575"/>
    <w:rsid w:val="0002762E"/>
    <w:rsid w:val="000372C8"/>
    <w:rsid w:val="00057E75"/>
    <w:rsid w:val="00062B7C"/>
    <w:rsid w:val="000A7F0F"/>
    <w:rsid w:val="000B3E4C"/>
    <w:rsid w:val="000D3CC9"/>
    <w:rsid w:val="00131B4C"/>
    <w:rsid w:val="00143358"/>
    <w:rsid w:val="00144FE2"/>
    <w:rsid w:val="001502DF"/>
    <w:rsid w:val="00176736"/>
    <w:rsid w:val="001B184A"/>
    <w:rsid w:val="001B1BD0"/>
    <w:rsid w:val="001D29FE"/>
    <w:rsid w:val="001D64F2"/>
    <w:rsid w:val="001D7754"/>
    <w:rsid w:val="00205A58"/>
    <w:rsid w:val="00214227"/>
    <w:rsid w:val="00216EB2"/>
    <w:rsid w:val="00237B7B"/>
    <w:rsid w:val="0025654C"/>
    <w:rsid w:val="002613B7"/>
    <w:rsid w:val="002D2F51"/>
    <w:rsid w:val="002D42ED"/>
    <w:rsid w:val="002D4B61"/>
    <w:rsid w:val="002E3846"/>
    <w:rsid w:val="003135AC"/>
    <w:rsid w:val="003208E8"/>
    <w:rsid w:val="0032337B"/>
    <w:rsid w:val="00346D6E"/>
    <w:rsid w:val="00361526"/>
    <w:rsid w:val="00375428"/>
    <w:rsid w:val="00396019"/>
    <w:rsid w:val="003A643C"/>
    <w:rsid w:val="003B301B"/>
    <w:rsid w:val="003F7DCC"/>
    <w:rsid w:val="00421D57"/>
    <w:rsid w:val="004328E4"/>
    <w:rsid w:val="00453570"/>
    <w:rsid w:val="00491CE9"/>
    <w:rsid w:val="004937A4"/>
    <w:rsid w:val="004A2766"/>
    <w:rsid w:val="004F5C3D"/>
    <w:rsid w:val="00505889"/>
    <w:rsid w:val="0052763A"/>
    <w:rsid w:val="00533C8E"/>
    <w:rsid w:val="0054147F"/>
    <w:rsid w:val="00555E10"/>
    <w:rsid w:val="00593C49"/>
    <w:rsid w:val="005975B8"/>
    <w:rsid w:val="005F41EC"/>
    <w:rsid w:val="00607E41"/>
    <w:rsid w:val="00646BE0"/>
    <w:rsid w:val="0065364A"/>
    <w:rsid w:val="006C2160"/>
    <w:rsid w:val="006C293A"/>
    <w:rsid w:val="007022A6"/>
    <w:rsid w:val="00703C54"/>
    <w:rsid w:val="007121E2"/>
    <w:rsid w:val="00721FDE"/>
    <w:rsid w:val="0073449F"/>
    <w:rsid w:val="007354C4"/>
    <w:rsid w:val="0073759A"/>
    <w:rsid w:val="00747513"/>
    <w:rsid w:val="00753D67"/>
    <w:rsid w:val="00766066"/>
    <w:rsid w:val="00784B59"/>
    <w:rsid w:val="00787345"/>
    <w:rsid w:val="007918E1"/>
    <w:rsid w:val="007B1F89"/>
    <w:rsid w:val="007C1ABF"/>
    <w:rsid w:val="007E1633"/>
    <w:rsid w:val="007E5157"/>
    <w:rsid w:val="007E7D85"/>
    <w:rsid w:val="007F3BFF"/>
    <w:rsid w:val="00801174"/>
    <w:rsid w:val="0080416D"/>
    <w:rsid w:val="00824E10"/>
    <w:rsid w:val="00826D5B"/>
    <w:rsid w:val="00833787"/>
    <w:rsid w:val="00854F03"/>
    <w:rsid w:val="008552E0"/>
    <w:rsid w:val="00862B6A"/>
    <w:rsid w:val="00896529"/>
    <w:rsid w:val="008B7F26"/>
    <w:rsid w:val="008C3E28"/>
    <w:rsid w:val="008D56CE"/>
    <w:rsid w:val="008D650B"/>
    <w:rsid w:val="008F64AC"/>
    <w:rsid w:val="00957F9C"/>
    <w:rsid w:val="00961BF8"/>
    <w:rsid w:val="00962310"/>
    <w:rsid w:val="00973A52"/>
    <w:rsid w:val="00983567"/>
    <w:rsid w:val="009A11BC"/>
    <w:rsid w:val="009D1B59"/>
    <w:rsid w:val="00A06CCD"/>
    <w:rsid w:val="00A113F7"/>
    <w:rsid w:val="00A27067"/>
    <w:rsid w:val="00A37CFE"/>
    <w:rsid w:val="00A43B55"/>
    <w:rsid w:val="00A60108"/>
    <w:rsid w:val="00A6273F"/>
    <w:rsid w:val="00A64DF6"/>
    <w:rsid w:val="00A71F51"/>
    <w:rsid w:val="00AB0BD0"/>
    <w:rsid w:val="00AB16D0"/>
    <w:rsid w:val="00AD45CD"/>
    <w:rsid w:val="00AE36BF"/>
    <w:rsid w:val="00AF5BD5"/>
    <w:rsid w:val="00AF6C16"/>
    <w:rsid w:val="00B072D1"/>
    <w:rsid w:val="00B17778"/>
    <w:rsid w:val="00B428E8"/>
    <w:rsid w:val="00B84266"/>
    <w:rsid w:val="00C55BBA"/>
    <w:rsid w:val="00C64B18"/>
    <w:rsid w:val="00C86835"/>
    <w:rsid w:val="00CA1696"/>
    <w:rsid w:val="00CB5E8D"/>
    <w:rsid w:val="00CD6923"/>
    <w:rsid w:val="00D03633"/>
    <w:rsid w:val="00D51B10"/>
    <w:rsid w:val="00D64DE9"/>
    <w:rsid w:val="00D70B12"/>
    <w:rsid w:val="00D83AFA"/>
    <w:rsid w:val="00D87CD5"/>
    <w:rsid w:val="00DB4CCC"/>
    <w:rsid w:val="00DF0426"/>
    <w:rsid w:val="00DF446E"/>
    <w:rsid w:val="00E0089E"/>
    <w:rsid w:val="00E2568A"/>
    <w:rsid w:val="00E2722E"/>
    <w:rsid w:val="00E3330E"/>
    <w:rsid w:val="00E44A44"/>
    <w:rsid w:val="00E76844"/>
    <w:rsid w:val="00EA39C4"/>
    <w:rsid w:val="00EB7502"/>
    <w:rsid w:val="00ED57FB"/>
    <w:rsid w:val="00EF6901"/>
    <w:rsid w:val="00EF6971"/>
    <w:rsid w:val="00EF7524"/>
    <w:rsid w:val="00EF7BC5"/>
    <w:rsid w:val="00F33A46"/>
    <w:rsid w:val="00F57D6F"/>
    <w:rsid w:val="00F967B6"/>
    <w:rsid w:val="00FC02AC"/>
    <w:rsid w:val="00FC0B7B"/>
    <w:rsid w:val="00FC27A7"/>
    <w:rsid w:val="00FD2779"/>
    <w:rsid w:val="00FD4454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A1D15"/>
  <w15:docId w15:val="{A5FA4319-DB99-4597-AAB5-9D8C0E7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C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05A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F41EC"/>
    <w:pPr>
      <w:keepNext/>
      <w:numPr>
        <w:numId w:val="10"/>
      </w:numPr>
      <w:spacing w:after="0" w:line="240" w:lineRule="auto"/>
      <w:jc w:val="center"/>
      <w:outlineLvl w:val="6"/>
    </w:pPr>
    <w:rPr>
      <w:rFonts w:ascii="Times New Roman" w:hAnsi="Times New Roman"/>
      <w:b/>
      <w:i/>
      <w:sz w:val="28"/>
      <w:szCs w:val="20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4937A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5A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F41EC"/>
    <w:rPr>
      <w:rFonts w:ascii="Times New Roman" w:hAnsi="Times New Roman" w:cs="Times New Roman"/>
      <w:b/>
      <w:i/>
      <w:sz w:val="20"/>
      <w:szCs w:val="20"/>
      <w:lang w:val="be-BY"/>
    </w:rPr>
  </w:style>
  <w:style w:type="character" w:customStyle="1" w:styleId="90">
    <w:name w:val="Заголовок 9 Знак"/>
    <w:basedOn w:val="a0"/>
    <w:link w:val="9"/>
    <w:uiPriority w:val="99"/>
    <w:locked/>
    <w:rsid w:val="004937A4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66066"/>
    <w:pPr>
      <w:spacing w:after="0" w:line="240" w:lineRule="auto"/>
      <w:ind w:firstLine="720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606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66066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msolistparagraphbullet3gif">
    <w:name w:val="msolistparagraphbullet3.gif"/>
    <w:basedOn w:val="a"/>
    <w:uiPriority w:val="99"/>
    <w:rsid w:val="00766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766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766066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uiPriority w:val="99"/>
    <w:rsid w:val="00766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607E41"/>
    <w:rPr>
      <w:lang w:eastAsia="en-US"/>
    </w:rPr>
  </w:style>
  <w:style w:type="table" w:customStyle="1" w:styleId="1">
    <w:name w:val="Сетка таблицы1"/>
    <w:uiPriority w:val="99"/>
    <w:rsid w:val="00EF697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93C4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Для писем"/>
    <w:basedOn w:val="a"/>
    <w:link w:val="a9"/>
    <w:uiPriority w:val="99"/>
    <w:rsid w:val="00D64DE9"/>
    <w:pPr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Для писем Знак"/>
    <w:basedOn w:val="a0"/>
    <w:link w:val="a8"/>
    <w:uiPriority w:val="99"/>
    <w:locked/>
    <w:rsid w:val="00D64DE9"/>
    <w:rPr>
      <w:rFonts w:ascii="Times New Roman" w:eastAsia="Times New Roman" w:hAnsi="Times New Roman" w:cs="Times New Roman"/>
      <w:sz w:val="28"/>
      <w:lang w:eastAsia="en-US"/>
    </w:rPr>
  </w:style>
  <w:style w:type="character" w:styleId="aa">
    <w:name w:val="Hyperlink"/>
    <w:basedOn w:val="a0"/>
    <w:uiPriority w:val="99"/>
    <w:rsid w:val="0080416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BD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CD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layer.ru/29955441-Ispolzovanie-mnemotehniki-v-obogashchenie-rechi-detey-doshkolnogo-vozrasta-odnoy-iz-takih-netradicionnyh-metodik-yavlyaetsya-mnemotehnika-mnemo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29955441-Ispolzovanie-mnemotehniki-v-obogashchenie-rechi-detey-doshkolnogo-vozrasta-odnoy-iz-takih-netradicionnyh-metodik-yavlyaetsya-mnemotehnika-mnemonika.html" TargetMode="External"/><Relationship Id="rId5" Type="http://schemas.openxmlformats.org/officeDocument/2006/relationships/hyperlink" Target="http://rosinka29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40</cp:revision>
  <cp:lastPrinted>2019-05-21T05:47:00Z</cp:lastPrinted>
  <dcterms:created xsi:type="dcterms:W3CDTF">2017-05-03T09:41:00Z</dcterms:created>
  <dcterms:modified xsi:type="dcterms:W3CDTF">2019-05-21T05:50:00Z</dcterms:modified>
</cp:coreProperties>
</file>